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附件1                             公务车辆详细信息</w:t>
      </w:r>
    </w:p>
    <w:tbl>
      <w:tblPr>
        <w:tblStyle w:val="3"/>
        <w:tblpPr w:leftFromText="180" w:rightFromText="180" w:vertAnchor="text" w:horzAnchor="page" w:tblpX="2101" w:tblpY="353"/>
        <w:tblOverlap w:val="never"/>
        <w:tblW w:w="11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445"/>
        <w:gridCol w:w="1375"/>
        <w:gridCol w:w="1458"/>
        <w:gridCol w:w="1403"/>
        <w:gridCol w:w="1255"/>
        <w:gridCol w:w="1161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厂牌型号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注册日期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排量(单位：L)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购置价格(单位：万元)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能源类型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车辆用途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车辆类型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分配订单车型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奥德赛牌-HG6481BAA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2010/1/7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综合保障业务用车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多功能用车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7座商务车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别克牌-SGM6529ATA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2013/12/23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综合保障业务用车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多功能用车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7座商务车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柯斯达-SCT6702XZB53LEX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2008/7/21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综合保障业务用车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大型客车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中巴车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北地牌-ND5042XJH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2019/1/9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57.58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特种专业用车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救护车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7座商务车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江铃全顺牌-JX5034XJHZC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2010/2/26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特种专业用车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救护车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中巴车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金杯牌-SY5031XJHL-G2SBG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2011/6/22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特种专业用车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救护车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面包车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上元牌-GDY5035XJHB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2013/4/9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特种专业用车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救护车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7座商务车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宇通-ZK5121XYL5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2016/4/22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燃油车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特种专业用车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专用车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大巴车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017-2018</w:t>
      </w:r>
      <w:r>
        <w:rPr>
          <w:rFonts w:hint="eastAsia" w:ascii="宋体" w:hAnsi="宋体"/>
          <w:sz w:val="28"/>
          <w:szCs w:val="28"/>
        </w:rPr>
        <w:t>年广州市公务车维修项目工时费明细表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（货币单位：人民币元）</w:t>
      </w:r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3395"/>
        <w:gridCol w:w="1255"/>
        <w:gridCol w:w="108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类 别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 号</w:t>
            </w:r>
          </w:p>
        </w:tc>
        <w:tc>
          <w:tcPr>
            <w:tcW w:w="33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</w:t>
            </w:r>
          </w:p>
        </w:tc>
        <w:tc>
          <w:tcPr>
            <w:tcW w:w="3235" w:type="dxa"/>
            <w:gridSpan w:val="3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工时费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3000CC以上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1800-3000CC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1800CC以下 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整车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一级维护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二级维护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103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更换机油，机油滤清器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104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更换波箱油（手动）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105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更换波箱油（自动）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更换波箱油（电控波箱）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107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保养四轮刹车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保养冷却系统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109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保养空调系统（不含加注雪种）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保养转向系统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</w:t>
            </w:r>
          </w:p>
        </w:tc>
        <w:tc>
          <w:tcPr>
            <w:tcW w:w="3395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清洗发动机外表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发动机大修（含吊装发动机）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3,080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2,520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广丰、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本田：4500）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吊装发动机总成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更换发动机下挡泥板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更换发动机左侧支承胶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更换发动机右侧支承胶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更换发动机后支承胶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清洗、调校喷油嘴（全车套）及节气门（4缸）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594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清洗、调校喷油嘴（全车套）及节气门（6缸）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检修发动机燃油喷射系统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2,904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2,640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2,376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取断头螺丝（支）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更换汽油泵（电动泵）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拆装燃油箱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拆装或更换谐振箱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更换防冻液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更换水泵及防冻液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拆装水箱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更换水道闷头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更换旁通水管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更换上水管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更换下水管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更换冷却风扇马达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拆装油底壳（不含吊装发动机）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更换曲轴后油封（含吊装波箱）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（别克、广丰：1800，本田：1500）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更换曲轴前油封（不含吊装发动机）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焊补排气管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更换排气管吊胶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拆装、更换排气管前段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（别克、广丰：400-440，本田：无）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拆装、更换排气管第二段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拆装、更换排气管第三段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拆装、更换排气管尾段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拆装或更换空滤器总成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更换方向泵皮带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更换发电机皮带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更换空调皮带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更换正时皮带,调整配气正时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更换正时链,调整配气正时（不含吊装发动机）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广丰、本田：1200，800皮带；别克：1200，1500链）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皮带张紧力调节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更换气缸垫（4缸）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spacing w:line="2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（广丰：4-1800，6-2200，别克、本田：4-1200，6-1800）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更换气缸垫（6缸）</w:t>
            </w:r>
          </w:p>
        </w:tc>
        <w:tc>
          <w:tcPr>
            <w:tcW w:w="1255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拆装气门室盖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更换油门拉线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更换电子油门（含解码）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废气检测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检修起动机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检修发电机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检查、更换分火线，分火头及分火盖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更换节温器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更换节温器盖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更换连接水管（水泵到节温器）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更换起动机总成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更换发电机总成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更换发动机缸盖（4缸）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更换发动机缸盖（6缸）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更换机油集滤器（不含吊装发动机）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更换机油泵总成（不含吊装发动机）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更换曲轴皮带轮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拆装处理排气管前端接口漏气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拆装进气岐管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拆装排气管岐管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更换风扇偶合器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检修汽油泵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清洗燃油箱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拆装高压油泵（柴油）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清洗曲轴箱机油集滤器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研磨气门（支）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换发动机全套活塞环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换连杆轴承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检修空气压缩机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换机油感应器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检修离合器液压总泵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免拆清洗引擎油路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换发动机活塞、连杆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更换正时齿轮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换机油感应器、测量机油压力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检修气门漏气（4缸）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检修气门漏气（6缸）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换柴油机气缸垫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清洗更换燃油滤清器（外置式）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清洁怠速控制器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更换检查水温感应器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更换火花塞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别克：300，广丰：150，本田：150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检修正时皮带异响或漏油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检修更换机油格座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镶气门座（个）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油电路保养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发动机电脑检测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（本田：750，广丰：450，别克：300）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调怠速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检修曲轴通风装置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清洗空气滤清器或更换滤芯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检修正时链或齿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清理发动机积碳（4缸）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清理发动机积碳（6缸）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更换飞轮齿（含吊装波箱）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（别克：1200；广丰：1500）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拆装清洗汽油喷嘴（支）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更换三元催化器（不含吊装发动机）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清洗或更换节气门阀体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303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更换燃油蒸发控制装置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检测、清洗废气再循环（EGR）系统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免拆清洗发动机气路系统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免拆清洗曲轴箱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拆洗三元催化器（不含吊装发动机）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更换涡轮增压器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拆装清洗柴油喷油嘴（支）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传动系统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更换离合器片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维修或保养离合器总泵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维修或保养离合器分泵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分解、修理差速器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分解、修理自动变速箱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3,696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3,024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分解、修理手动变速箱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1,296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吊装变速箱总成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（别克：1800；广丰：2400）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拆装波箱油底壳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更换波箱吊胶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更换或润滑波箱换挡拉索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更换或润滑波箱油门拉索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更换前驱动半轴（单边）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更换半轴外球笼（单边）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更换半轴内球笼（单边）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更换半轴防尘套、保养球笼（单边）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换传动轴中间轴承或油封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换油箱支架胶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拆装后桥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调校离合器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换传动轴万向节总成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换差速器油封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换半轴油封（单边）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更换轮毂轴承（轮）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检修挂档机构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检修变速箱操纵机构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更换变速箱前油封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（含吊装发动机，别克：1800，广丰：1500）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更换变速箱后油封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换离合器分离轴承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检修后轮壳油封漏油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更换波箱档位显示器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检测更换波箱电磁阀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（广丰：800和950，别克：1500-1800）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检修波箱液压油路板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1,296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更换米表线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（广丰：250，别克：300）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更换轮胎及动平衡（条）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更换传动轴吊胶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检修P档锁止开关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（广丰：300，别克：450）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更换差速器油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外调校手刹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更换变速杆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（广丰：300，别克：450）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维修项目IV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悬挂系统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前独立悬挂解体、修理（单边）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594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后独立悬挂解体、修理（单边）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更换后悬挂推杆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更换后悬挂稳定杆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更换轮胎螺丝（轮）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更换螺旋弹簧（支）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更换前减震器（支）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更换后减震器（支）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更换前轮避震器座胶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更换前轮定位拉杆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更换前上挂臂（单边）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更换前下挂臂（单边）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更换后轮上挂臂（单边）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更换后轮下挂臂（单边）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更换平衡杆胶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更换前平衡杆小连杆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拆装平衡杆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拆装或更换转向节（单边）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拆装前轮轴承（单边）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别克：300，广丰：400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拆装后轮轴承（单边）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平衡轮胎（条）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更换轮胎，平衡轮胎（四轮）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更换钢圈，平衡轮胎（四轮）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更换发动机前横梁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更换发动机后横梁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换普通前避震器（支）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换普通后避震器（支）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（别克：150，广丰：300）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检修前轮钢板弹簧断（单边）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检修后轮钢板弹簧断（单边）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检修铆前钢板支架座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检修铆后钢板支架座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调校前桥扭杆弹簧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换悬挂上、下球头（单边）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换转向节主销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更换钢板销及衬套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换后钢板弹簧（单边）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更换前桥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（别克：900；广丰：1000）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更换后桥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（别克：1200；广丰：1200）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调整转向角度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检修横直拉杆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换扭杆式前叉板胶套及轴（单边）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检修更换转向辅助臂（个）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检修可变悬架系统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2,640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2,160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检修空压式悬架避震系统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2,640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2,160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检修电子悬挂线路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更换前轮油封（轮）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更换后轮油封（轮）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制动系统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　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检修四轮刹车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更换前制动片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更换后制动片（碟刹）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更换后制动蹄（鼓刹）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更换手刹片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更换后制动鼓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光整制动盘（个）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更换前制动盘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更换后制动盘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更换制动踏板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镗制动鼓（个）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检修制动总泵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更换制动总泵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检修制动分泵（碟）（个）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更换制动分泵（前）（个）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更换真空助力器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更换ABS执行器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更换ABS转速传感器（个）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更换车轮制动软管（条）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更换全车手刹拉线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调整手拉杆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换刹车比例阀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调校四轮刹车（含放空气）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更换刹车油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检修ABS系统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2,112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1,728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转向系统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四轮定位检测、调整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前束检测、调整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更换方向机总成（齿条）（含四轮定位）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更换方向机总成（循环球）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大修方向机（齿条）（含四轮定位）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大修方向机（循环球）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更换方向助力油泵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拆装转向管柱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拆装转向横拉杆（内球头）（不含四轮定位）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（别克：300，广丰：300）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拆装调整方向盘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更换方向机油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更换方向机防尘套（不含四轮定位）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调整方向盘间隙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更换助力泵油壶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换方向机中尺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换方向机高低压油管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检修或更换转向机电控系统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更换方向机油散热器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更换方向盘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换转向机十字轴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换方向锁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空调系统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补充雪种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更换电磁离合器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更换压缩机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（别克：450，广丰：550）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更换冷凝器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清洁或更换蒸发器（不含拆装仪表台）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更换暖水开关阀（不含拆装仪表台）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更换风量调节开关（不含拆装仪表台）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更换冷暖调节开关或拉索（不含拆装仪表台）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更换A/C开关（不含拆装仪表台）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更换暖风水箱（不含拆装仪表台）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拆装装空调鼓风机（不含拆装仪表台）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拆装空调进气滤网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检修电子扇电路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检修空调电路（普通）（不含拆装仪表台）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空调系统大修（单蒸发器）（不含拆装仪表台）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空调系统大修（双蒸发器）（不含拆装仪表台）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1,760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换雪种瓶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抽真空加雪种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换高低压管（条）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检查更换空调继电器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清洗冷气风口、管道（不含拆装仪表台）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排除蒸发箱外水道堵塞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更换膨胀阀（不含拆装仪表台）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拆装更换冷气温度感应器（不含拆装仪表台）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更换空调保险阀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检修空调电路（自动）（不含拆装仪表台）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检修暖气系统（不含拆装仪表台）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拆装仪表台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（别克：1500-1800，广丰：1000）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清洗蒸发器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维修项目VIII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电器系统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检修里程表线路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检修水温表线路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检修转速表线路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检修燃油表线路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检修机油压力线路(机油灯亮)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检修充电指示灯线路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检修全车灯光线路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调整大灯位置及光轴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拆修雨刮连杆机构（不含拆装仪表台）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检修雨刮喷水机构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更换雨刮喷水壶或喷水电机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更换天线总成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更换前门音响喇叭（个）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更换后音响喇叭（个）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拆装音响主机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（别克、广丰：250）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更换电喇叭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更换气囊袋线盘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（别克：450，广丰：250）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更换左右气袋及电脑（含拆装仪表台）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更换升降器总开关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更换前门升降器或马达（单门）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更换后门升降器或马达（单门）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更换转向组合开关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更换前大灯或大灯座（只）（不含拆保险杠）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更换前角灯（只）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更换后尾灯（只）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更换后高位制动灯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更换前保险杠灯（只）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检修、更换前射灯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检修手刹灯线路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检修挂挡杆灯线路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拆装检修天窗机构（含拆装天花内饰板）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更换天窗开关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（别克：150，广丰：220）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检修电动后视镜及电路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更换仪表板照明灯泡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全车线路大修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消除故障码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更换室内倒车镜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换刮雨马达（不含拆装仪表台）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换继电器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换保险盒（不含线束更换）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检修电子防盗器系统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检修电子油门故障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检修车速传感器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检修巡航系统控制电路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检修电动座椅电路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更换外把手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849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更换四档泥板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检修电动车窗电路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检修中央门锁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拆装更换门灯感应器（个）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检修安全带感应器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更换刹车油量感应器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拆检尾门锁灯开关总成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检修起动线路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更换电池头（正）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更换电池头（负）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发动机保养电脑归零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检修气囊控制电路故障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（别克：450；广丰：450）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检修自动波外控电器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检修液压方向机电子控制系统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检修自动防撞系统（仪表台）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配装遥控器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检修加速防滑系统（ASR）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检修四轮驱动系统电路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（广丰：600）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检修CD收放机外接电路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检修电子仪表板电路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869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检修更换雾灯（一对）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检修大灯高低调整装置（内置式）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更换雨刮臂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检修倒车灯电路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检修雨刮电路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检修喇叭电路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安装车尾静电线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维修项目IX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车身部分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拆装车身饰件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更换前中网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更换前或后档风玻璃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更换发动机仓前龙门架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810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更换发动机盖锁并调整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更换发动机盖拉索拉手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更换倒车镜（单边）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拆装倒车雷达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更换前翼子板（单边）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更换后翼子板（单边）（含拆装后杠、后档等相关附件）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更换前车门（个）（含相关附件拆装）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更换前门玻璃（件）（含相关附件拆装）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拆装前门内饰板（件）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拆装后门饰板（件）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更换车身前立柱（单边）（含相关附件拆装）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2,420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1,980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更换车身中立柱（单边）（含相关附件拆装）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更换前门锁机并调整（个）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更换后门锁机并调整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更换落水槽饰条（条）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更换前门玻璃绒槽（条）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更换后门玻璃绒槽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更换门锁驱动器（个）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更换后门玻璃（件）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更换行李箱盖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更换前保险杠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更换后保险杠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更换全车标志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更换全车锁（不含解码）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（别克：900；广丰：1000）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安装全车电镀楣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更换天窗玻璃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拆装天窗机构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更换后门三角窗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更换车身下裙（单边）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更换后门玻璃外压条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更换前门玻璃外压条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修复校正大梁（不含拆装其他附件）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更换车身地毯（不含拆装仪表台）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1,800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拆装车内天花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（别克：900；广丰：600）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更换油箱拉索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更换油箱开启盖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更换水箱上支架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更换水箱下支架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更换车门防水胶条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更换车门外拉手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更换车门内拉手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更换车门限位器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更换后车门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拆装行李箱内饰件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更换行李箱后围板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更换行李箱拉簧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拆装前排座椅（个）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拆装后排座椅及靠背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更换前轮内挡泥衬胶（单边）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更换后轮内挡泥补胶（单边）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更换车门防撞胶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更换大灯下支架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959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更换前保险杠内支架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更换后保险杠内支架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更换前叶子板内托（左或右）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更换后叶子板内托（左或右）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更换门柱外饰铰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更换后盖铰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更换前、后门门铰（对）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更换前大灯（个）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单门修复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前杠修复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引擎盖修复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后箱盖修复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修玻璃升降器手动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修玻璃升降器电动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换单门锁芯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换尾箱盖锁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换引擎盖锁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换车身彩条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更换尾门撑杆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979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检修排气管、消声器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电池架烧焊固定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检修中门轴承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检修车头盖锁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固定保险杠角胶（吉普车）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轮胎上盖板修复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后尾板修复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车身大修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3,300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2,700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更换车身电镀饰板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前照面修复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前玻璃框锈蚀修复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后玻璃框锈蚀修复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车顶沙板修复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修复后保险杠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225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更换安全带（条）（不含电脑解码）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调校车门（个）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调校尾门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更换后盖拉线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拆装全车附件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1,650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修复备胎架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调校门锁位（门）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换叶子板饰条（条）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更换外把手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更换四档泥板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钣金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左前叶子板凹位修复及校正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右前叶子板凹位修复及校正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左前门凹位修复及校正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右前门凹位修复及校正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左下裙条凹位修复及校正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右下裙条凹位修复及校正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左前立柱凹位修复及校正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右前立柱凹位修复及校正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左中柱凹位修复及校正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右中柱凹位修复及校正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更换左前大梁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更换右前大梁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左后门凹位修复及校正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右后门凹位修复及校正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左后叶子板凹位修复及校正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右后叶子板凹位修复及校正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行李箱盖凹位修复及校正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后保险杠凹位修复及校正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270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修复前大梁（后）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1,117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修复前、后大梁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1,713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1,557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1,402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中门沙板修复（中等程度）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拆装清洁全车室内饰件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857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维修项目XI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烤漆及美容</w:t>
            </w: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全车烤漆内外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7,156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6,506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5,855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639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发动机盖烤漆（残破）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884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前保险杠补漆（局部）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后保险杠补漆（局部）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前叶子板烤漆（残破）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后叶子板烤漆（新件）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后叶子板烤漆（旧件）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后叶子板烤漆（残破）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1109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前车门烤漆（新件）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前车门烤漆（旧件）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前车门烤漆（残破）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后车门烤漆（新件）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413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后车门烤漆（旧件）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530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后车门烤漆（残破）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前立柱烤漆（旧件）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前立柱烤漆（残破）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中立柱烤漆（旧件）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中立柱烤漆（残破）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后立柱烤漆（旧件）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后立柱烤漆（残破）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419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车门上幅烤漆（旧件）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车门上幅烤漆（残破）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车门下幅烤漆（旧件）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车门下幅烤漆（残破）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586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车门防撞条烤漆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车身下裙条烤漆（新件）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460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车身下裙条烤漆（旧件）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车身下裙条烤漆（残破）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641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577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行李箱烤漆（残破）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389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1119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1,232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1,232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1,109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车顶烤漆（残破）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1,520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1,382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1,244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倒车镜烤漆（新件）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倒车镜烤漆（旧件）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全车座位清洗、上蜡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发动机外部清洗、上蜡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全车抛光、上蜡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全车打磨、抛光、上蜡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493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444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上增艳蜡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全车除污渍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557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打磨、抛光加一层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后箱盖烤漆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791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1129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引擎盖烤漆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1,025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932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839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内部美容蒸气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509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水蜡洗车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62.04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56.4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50.76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上普通光蜡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190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1133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更换全车座套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1134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外车身、全车填面喷漆、烤漆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4,418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4,017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3,615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1135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车底喷防锈漆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595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536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1136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全车室内消毒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291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1137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全车装表茶纸（5座车）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607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546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1138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室内椅套清洗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1139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真皮座椅去渍、上光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449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367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1140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发动机外表清洗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302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1141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后尾幅喷漆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509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458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1142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大梁修复后补漆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477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434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391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jgwNmEzODM1N2MwYzU3OTkzNjFjYmVjOGIzODgifQ=="/>
  </w:docVars>
  <w:rsids>
    <w:rsidRoot w:val="78FE7F6F"/>
    <w:rsid w:val="3FFF0283"/>
    <w:rsid w:val="78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2023-10-31T02:04:00Z</dcterms:created>
  <dc:creator>Bella</dc:creator>
  <cp:lastModifiedBy>zwchenym</cp:lastModifiedBy>
  <dcterms:modified xsi:type="dcterms:W3CDTF">2023-10-31T03:14:19Z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4C3AEFFAA05547ABB5CE2EDBB96E2F01_11</vt:lpwstr>
  </property>
</Properties>
</file>