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F41DA">
      <w:pPr>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Autospacing="0" w:line="576" w:lineRule="exact"/>
        <w:jc w:val="left"/>
        <w:textAlignment w:val="auto"/>
        <w:rPr>
          <w:rFonts w:hint="default" w:ascii="Times New Roman" w:hAnsi="Times New Roman" w:eastAsia="仿宋_GB2312" w:cs="Times New Roman"/>
          <w:color w:val="000000"/>
          <w:kern w:val="0"/>
          <w:sz w:val="32"/>
          <w:szCs w:val="32"/>
          <w:shd w:val="clear" w:color="auto" w:fill="FFFFFF"/>
          <w:lang w:val="en-US" w:eastAsia="zh-CN" w:bidi="ar-SA"/>
        </w:rPr>
      </w:pPr>
      <w:bookmarkStart w:id="0" w:name="_GoBack"/>
      <w:r>
        <w:rPr>
          <w:rFonts w:hint="eastAsia" w:ascii="Times New Roman" w:hAnsi="Times New Roman" w:eastAsia="仿宋_GB2312" w:cs="Times New Roman"/>
          <w:color w:val="000000"/>
          <w:kern w:val="0"/>
          <w:sz w:val="32"/>
          <w:szCs w:val="32"/>
          <w:shd w:val="clear" w:color="auto" w:fill="FFFFFF"/>
          <w:lang w:val="en-US" w:eastAsia="zh-CN" w:bidi="ar-SA"/>
        </w:rPr>
        <w:t>附件1</w:t>
      </w:r>
    </w:p>
    <w:p w14:paraId="3C4AC42C">
      <w:pPr>
        <w:spacing w:beforeLines="0" w:line="576" w:lineRule="exact"/>
        <w:ind w:firstLine="0" w:firstLineChars="0"/>
        <w:jc w:val="center"/>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广东省第一荣军优抚医院部分</w:t>
      </w:r>
    </w:p>
    <w:p w14:paraId="0A2578F5">
      <w:pPr>
        <w:spacing w:beforeLines="0" w:line="576" w:lineRule="exact"/>
        <w:ind w:firstLine="0" w:firstLineChars="0"/>
        <w:jc w:val="center"/>
        <w:rPr>
          <w:rFonts w:hint="eastAsia" w:ascii="微软雅黑" w:hAnsi="微软雅黑" w:eastAsia="微软雅黑" w:cs="微软雅黑"/>
          <w:color w:val="auto"/>
          <w:sz w:val="44"/>
          <w:szCs w:val="44"/>
        </w:rPr>
      </w:pPr>
      <w:r>
        <w:rPr>
          <w:rFonts w:hint="eastAsia" w:ascii="Times New Roman" w:hAnsi="Times New Roman" w:eastAsia="方正小标宋_GBK" w:cs="Times New Roman"/>
          <w:b w:val="0"/>
          <w:bCs w:val="0"/>
          <w:sz w:val="44"/>
          <w:szCs w:val="44"/>
          <w:lang w:eastAsia="zh-CN"/>
        </w:rPr>
        <w:t>固定资产</w:t>
      </w:r>
      <w:r>
        <w:rPr>
          <w:rFonts w:hint="eastAsia" w:ascii="Times New Roman" w:hAnsi="Times New Roman" w:eastAsia="方正小标宋_GBK" w:cs="Times New Roman"/>
          <w:b w:val="0"/>
          <w:bCs w:val="0"/>
          <w:sz w:val="44"/>
          <w:szCs w:val="44"/>
        </w:rPr>
        <w:t>报废处置报价单</w:t>
      </w:r>
      <w:bookmarkEnd w:id="0"/>
    </w:p>
    <w:p w14:paraId="10E83422">
      <w:pPr>
        <w:rPr>
          <w:rFonts w:hint="eastAsia" w:ascii="华文仿宋" w:hAnsi="华文仿宋" w:eastAsia="华文仿宋"/>
          <w:sz w:val="28"/>
          <w:szCs w:val="28"/>
        </w:rPr>
      </w:pPr>
    </w:p>
    <w:p w14:paraId="449C6F3A">
      <w:pPr>
        <w:pStyle w:val="5"/>
        <w:keepNext w:val="0"/>
        <w:keepLines w:val="0"/>
        <w:pageBreakBefore w:val="0"/>
        <w:shd w:val="clear" w:color="auto" w:fill="FFFFFF"/>
        <w:kinsoku/>
        <w:overflowPunct/>
        <w:topLinePunct w:val="0"/>
        <w:autoSpaceDE/>
        <w:autoSpaceDN/>
        <w:bidi w:val="0"/>
        <w:adjustRightInd/>
        <w:snapToGrid/>
        <w:spacing w:before="0" w:beforeLines="0" w:beforeAutospacing="0" w:after="0" w:afterAutospacing="0" w:line="576" w:lineRule="exact"/>
        <w:textAlignment w:val="auto"/>
        <w:rPr>
          <w:rFonts w:hint="eastAsia"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报价单位名称：</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9"/>
        <w:gridCol w:w="4243"/>
      </w:tblGrid>
      <w:tr w14:paraId="4722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279" w:type="dxa"/>
            <w:vAlign w:val="center"/>
          </w:tcPr>
          <w:p w14:paraId="00A013C7">
            <w:pPr>
              <w:pStyle w:val="5"/>
              <w:keepNext w:val="0"/>
              <w:keepLines w:val="0"/>
              <w:pageBreakBefore w:val="0"/>
              <w:shd w:val="clear" w:color="auto" w:fill="FFFFFF"/>
              <w:kinsoku/>
              <w:overflowPunct/>
              <w:topLinePunct w:val="0"/>
              <w:autoSpaceDE/>
              <w:autoSpaceDN/>
              <w:bidi w:val="0"/>
              <w:adjustRightInd/>
              <w:snapToGrid/>
              <w:spacing w:before="0" w:beforeLines="0" w:beforeAutospacing="0" w:after="0" w:afterAutospacing="0" w:line="576" w:lineRule="exact"/>
              <w:textAlignment w:val="auto"/>
              <w:rPr>
                <w:rFonts w:hint="eastAsia"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报价内容（附清单）</w:t>
            </w:r>
          </w:p>
        </w:tc>
        <w:tc>
          <w:tcPr>
            <w:tcW w:w="4243" w:type="dxa"/>
            <w:vAlign w:val="center"/>
          </w:tcPr>
          <w:p w14:paraId="060F7E6C">
            <w:pPr>
              <w:pStyle w:val="5"/>
              <w:keepNext w:val="0"/>
              <w:keepLines w:val="0"/>
              <w:pageBreakBefore w:val="0"/>
              <w:shd w:val="clear" w:color="auto" w:fill="FFFFFF"/>
              <w:kinsoku/>
              <w:overflowPunct/>
              <w:topLinePunct w:val="0"/>
              <w:autoSpaceDE/>
              <w:autoSpaceDN/>
              <w:bidi w:val="0"/>
              <w:adjustRightInd/>
              <w:snapToGrid/>
              <w:spacing w:before="0" w:beforeLines="0" w:beforeAutospacing="0" w:after="0" w:afterAutospacing="0" w:line="576" w:lineRule="exact"/>
              <w:textAlignment w:val="auto"/>
              <w:rPr>
                <w:rFonts w:hint="eastAsia"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报价总金额（人民币：元）</w:t>
            </w:r>
          </w:p>
        </w:tc>
      </w:tr>
      <w:tr w14:paraId="2DD9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4279" w:type="dxa"/>
            <w:vAlign w:val="center"/>
          </w:tcPr>
          <w:p w14:paraId="24D2311D">
            <w:pPr>
              <w:pStyle w:val="5"/>
              <w:keepNext w:val="0"/>
              <w:keepLines w:val="0"/>
              <w:pageBreakBefore w:val="0"/>
              <w:shd w:val="clear" w:color="auto" w:fill="FFFFFF"/>
              <w:kinsoku/>
              <w:overflowPunct/>
              <w:topLinePunct w:val="0"/>
              <w:autoSpaceDE/>
              <w:autoSpaceDN/>
              <w:bidi w:val="0"/>
              <w:adjustRightInd/>
              <w:snapToGrid/>
              <w:spacing w:before="0" w:beforeLines="0" w:beforeAutospacing="0" w:after="0" w:afterAutospacing="0" w:line="576" w:lineRule="exact"/>
              <w:textAlignment w:val="auto"/>
              <w:rPr>
                <w:rFonts w:hint="eastAsia"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lang w:val="en-US" w:eastAsia="zh-CN"/>
              </w:rPr>
              <w:t>广东省第一荣军优抚医院部分</w:t>
            </w:r>
            <w:r>
              <w:rPr>
                <w:rFonts w:hint="eastAsia" w:ascii="Times New Roman" w:hAnsi="Times New Roman" w:eastAsia="仿宋_GB2312" w:cs="Times New Roman"/>
                <w:color w:val="000000"/>
                <w:sz w:val="32"/>
                <w:szCs w:val="32"/>
                <w:shd w:val="clear" w:color="auto" w:fill="FFFFFF"/>
                <w:lang w:eastAsia="zh-CN"/>
              </w:rPr>
              <w:t>固定资产报废处置</w:t>
            </w:r>
            <w:r>
              <w:rPr>
                <w:rFonts w:hint="eastAsia" w:ascii="Times New Roman" w:hAnsi="Times New Roman" w:eastAsia="仿宋_GB2312" w:cs="Times New Roman"/>
                <w:color w:val="000000"/>
                <w:sz w:val="32"/>
                <w:szCs w:val="32"/>
                <w:shd w:val="clear" w:color="auto" w:fill="FFFFFF"/>
              </w:rPr>
              <w:t>（以现场实物为准）</w:t>
            </w:r>
          </w:p>
        </w:tc>
        <w:tc>
          <w:tcPr>
            <w:tcW w:w="4243" w:type="dxa"/>
            <w:vAlign w:val="bottom"/>
          </w:tcPr>
          <w:p w14:paraId="272C8825">
            <w:pPr>
              <w:pStyle w:val="5"/>
              <w:keepNext w:val="0"/>
              <w:keepLines w:val="0"/>
              <w:pageBreakBefore w:val="0"/>
              <w:shd w:val="clear" w:color="auto" w:fill="FFFFFF"/>
              <w:kinsoku/>
              <w:overflowPunct/>
              <w:topLinePunct w:val="0"/>
              <w:autoSpaceDE/>
              <w:autoSpaceDN/>
              <w:bidi w:val="0"/>
              <w:adjustRightInd/>
              <w:snapToGrid/>
              <w:spacing w:before="0" w:beforeLines="0" w:beforeAutospacing="0" w:after="0" w:afterAutospacing="0" w:line="576" w:lineRule="exact"/>
              <w:textAlignment w:val="auto"/>
              <w:rPr>
                <w:rFonts w:hint="eastAsia" w:ascii="Times New Roman" w:hAnsi="Times New Roman" w:eastAsia="仿宋_GB2312" w:cs="Times New Roman"/>
                <w:color w:val="000000"/>
                <w:sz w:val="32"/>
                <w:szCs w:val="32"/>
                <w:shd w:val="clear" w:color="auto" w:fill="FFFFFF"/>
                <w:lang w:eastAsia="zh-CN"/>
              </w:rPr>
            </w:pPr>
            <w:r>
              <w:rPr>
                <w:rFonts w:hint="eastAsia" w:ascii="Times New Roman" w:hAnsi="Times New Roman" w:eastAsia="仿宋_GB2312" w:cs="Times New Roman"/>
                <w:color w:val="000000"/>
                <w:sz w:val="32"/>
                <w:szCs w:val="32"/>
                <w:shd w:val="clear" w:color="auto" w:fill="FFFFFF"/>
                <w:lang w:eastAsia="zh-CN"/>
              </w:rPr>
              <w:t>小写：</w:t>
            </w:r>
          </w:p>
          <w:p w14:paraId="6F6BD166">
            <w:pPr>
              <w:pStyle w:val="5"/>
              <w:keepNext w:val="0"/>
              <w:keepLines w:val="0"/>
              <w:pageBreakBefore w:val="0"/>
              <w:shd w:val="clear" w:color="auto" w:fill="FFFFFF"/>
              <w:kinsoku/>
              <w:overflowPunct/>
              <w:topLinePunct w:val="0"/>
              <w:autoSpaceDE/>
              <w:autoSpaceDN/>
              <w:bidi w:val="0"/>
              <w:adjustRightInd/>
              <w:snapToGrid/>
              <w:spacing w:before="0" w:beforeLines="0" w:beforeAutospacing="0" w:after="0" w:afterAutospacing="0" w:line="576" w:lineRule="exact"/>
              <w:textAlignment w:val="auto"/>
              <w:rPr>
                <w:rFonts w:hint="eastAsia"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大写：</w:t>
            </w:r>
          </w:p>
        </w:tc>
      </w:tr>
    </w:tbl>
    <w:p w14:paraId="051F3C94">
      <w:pPr>
        <w:pStyle w:val="5"/>
        <w:keepNext w:val="0"/>
        <w:keepLines w:val="0"/>
        <w:pageBreakBefore w:val="0"/>
        <w:shd w:val="clear" w:color="auto" w:fill="FFFFFF"/>
        <w:kinsoku/>
        <w:overflowPunct/>
        <w:topLinePunct w:val="0"/>
        <w:autoSpaceDE/>
        <w:autoSpaceDN/>
        <w:bidi w:val="0"/>
        <w:adjustRightInd/>
        <w:snapToGrid/>
        <w:spacing w:before="0" w:beforeLines="0" w:beforeAutospacing="0" w:after="0" w:afterAutospacing="0" w:line="576" w:lineRule="exact"/>
        <w:ind w:firstLine="640" w:firstLineChars="200"/>
        <w:textAlignment w:val="auto"/>
        <w:rPr>
          <w:rFonts w:hint="eastAsia"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注意事项：</w:t>
      </w:r>
    </w:p>
    <w:p w14:paraId="163F4123">
      <w:pPr>
        <w:pStyle w:val="5"/>
        <w:keepNext w:val="0"/>
        <w:keepLines w:val="0"/>
        <w:pageBreakBefore w:val="0"/>
        <w:shd w:val="clear" w:color="auto" w:fill="FFFFFF"/>
        <w:kinsoku/>
        <w:overflowPunct/>
        <w:topLinePunct w:val="0"/>
        <w:autoSpaceDE/>
        <w:autoSpaceDN/>
        <w:bidi w:val="0"/>
        <w:adjustRightInd/>
        <w:snapToGrid/>
        <w:spacing w:before="0" w:beforeLines="0" w:beforeAutospacing="0" w:after="0" w:afterAutospacing="0" w:line="576" w:lineRule="exact"/>
        <w:ind w:firstLine="640" w:firstLineChars="200"/>
        <w:textAlignment w:val="auto"/>
        <w:rPr>
          <w:rFonts w:hint="eastAsia"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lang w:val="en-US" w:eastAsia="zh-CN"/>
        </w:rPr>
        <w:t>1.</w:t>
      </w:r>
      <w:r>
        <w:rPr>
          <w:rFonts w:hint="eastAsia" w:ascii="Times New Roman" w:hAnsi="Times New Roman" w:eastAsia="仿宋_GB2312" w:cs="Times New Roman"/>
          <w:color w:val="000000"/>
          <w:sz w:val="32"/>
          <w:szCs w:val="32"/>
          <w:shd w:val="clear" w:color="auto" w:fill="FFFFFF"/>
        </w:rPr>
        <w:t>报价内容以现场</w:t>
      </w:r>
      <w:r>
        <w:rPr>
          <w:rFonts w:hint="eastAsia" w:ascii="Times New Roman" w:hAnsi="Times New Roman" w:eastAsia="仿宋_GB2312" w:cs="Times New Roman"/>
          <w:color w:val="000000"/>
          <w:sz w:val="32"/>
          <w:szCs w:val="32"/>
          <w:shd w:val="clear" w:color="auto" w:fill="FFFFFF"/>
          <w:lang w:val="en-US" w:eastAsia="zh-CN"/>
        </w:rPr>
        <w:t>查勘</w:t>
      </w:r>
      <w:r>
        <w:rPr>
          <w:rFonts w:hint="eastAsia" w:ascii="Times New Roman" w:hAnsi="Times New Roman" w:eastAsia="仿宋_GB2312" w:cs="Times New Roman"/>
          <w:color w:val="000000"/>
          <w:sz w:val="32"/>
          <w:szCs w:val="32"/>
          <w:shd w:val="clear" w:color="auto" w:fill="FFFFFF"/>
        </w:rPr>
        <w:t>为准。</w:t>
      </w:r>
    </w:p>
    <w:p w14:paraId="57AE9FA8">
      <w:pPr>
        <w:pStyle w:val="5"/>
        <w:keepNext w:val="0"/>
        <w:keepLines w:val="0"/>
        <w:pageBreakBefore w:val="0"/>
        <w:shd w:val="clear" w:color="auto" w:fill="FFFFFF"/>
        <w:kinsoku/>
        <w:overflowPunct/>
        <w:topLinePunct w:val="0"/>
        <w:autoSpaceDE/>
        <w:autoSpaceDN/>
        <w:bidi w:val="0"/>
        <w:adjustRightInd/>
        <w:snapToGrid/>
        <w:spacing w:before="0" w:beforeLines="0" w:beforeAutospacing="0" w:after="0" w:afterAutospacing="0" w:line="576" w:lineRule="exact"/>
        <w:ind w:firstLine="640" w:firstLineChars="200"/>
        <w:textAlignment w:val="auto"/>
        <w:rPr>
          <w:rFonts w:hint="eastAsia"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lang w:val="en-US" w:eastAsia="zh-CN"/>
        </w:rPr>
        <w:t>2.</w:t>
      </w:r>
      <w:r>
        <w:rPr>
          <w:rFonts w:hint="eastAsia" w:ascii="Times New Roman" w:hAnsi="Times New Roman" w:eastAsia="仿宋_GB2312" w:cs="Times New Roman"/>
          <w:color w:val="000000"/>
          <w:sz w:val="32"/>
          <w:szCs w:val="32"/>
          <w:shd w:val="clear" w:color="auto" w:fill="FFFFFF"/>
        </w:rPr>
        <w:t>报价人已充分了解并同意本内容，并对其提交的资料真实性承担法律责任。</w:t>
      </w:r>
    </w:p>
    <w:p w14:paraId="1A5D6E1B">
      <w:pPr>
        <w:pStyle w:val="5"/>
        <w:keepNext w:val="0"/>
        <w:keepLines w:val="0"/>
        <w:pageBreakBefore w:val="0"/>
        <w:shd w:val="clear" w:color="auto" w:fill="FFFFFF"/>
        <w:kinsoku/>
        <w:overflowPunct/>
        <w:topLinePunct w:val="0"/>
        <w:autoSpaceDE/>
        <w:autoSpaceDN/>
        <w:bidi w:val="0"/>
        <w:adjustRightInd/>
        <w:snapToGrid/>
        <w:spacing w:before="0" w:beforeLines="0" w:beforeAutospacing="0" w:after="0" w:afterAutospacing="0" w:line="576" w:lineRule="exact"/>
        <w:ind w:firstLine="640" w:firstLineChars="200"/>
        <w:textAlignment w:val="auto"/>
        <w:rPr>
          <w:rFonts w:hint="eastAsia" w:ascii="Times New Roman" w:hAnsi="Times New Roman" w:eastAsia="仿宋_GB2312" w:cs="Times New Roman"/>
          <w:color w:val="000000"/>
          <w:sz w:val="32"/>
          <w:szCs w:val="32"/>
          <w:shd w:val="clear" w:color="auto" w:fill="FFFFFF"/>
          <w:lang w:val="en-US" w:eastAsia="zh-CN"/>
        </w:rPr>
      </w:pPr>
      <w:r>
        <w:rPr>
          <w:rFonts w:hint="eastAsia" w:ascii="Times New Roman" w:hAnsi="Times New Roman" w:eastAsia="仿宋_GB2312" w:cs="Times New Roman"/>
          <w:color w:val="000000"/>
          <w:sz w:val="32"/>
          <w:szCs w:val="32"/>
          <w:shd w:val="clear" w:color="auto" w:fill="FFFFFF"/>
          <w:lang w:val="en-US" w:eastAsia="zh-CN"/>
        </w:rPr>
        <w:t>我方保证在你院规定的时间前按相关要求完成所有指定范围内的废旧物资的清理工作，清理过程中服从你院现场管理人员指导。如在处置过程中发生任何损失和意外，我方自行承担全部责任。　</w:t>
      </w:r>
    </w:p>
    <w:p w14:paraId="06BCE54E">
      <w:pPr>
        <w:pStyle w:val="5"/>
        <w:keepNext w:val="0"/>
        <w:keepLines w:val="0"/>
        <w:pageBreakBefore w:val="0"/>
        <w:shd w:val="clear" w:color="auto" w:fill="FFFFFF"/>
        <w:kinsoku/>
        <w:overflowPunct/>
        <w:topLinePunct w:val="0"/>
        <w:autoSpaceDE/>
        <w:autoSpaceDN/>
        <w:bidi w:val="0"/>
        <w:adjustRightInd/>
        <w:snapToGrid/>
        <w:spacing w:before="0" w:beforeLines="0" w:beforeAutospacing="0" w:after="0" w:afterAutospacing="0" w:line="576" w:lineRule="exact"/>
        <w:ind w:firstLine="640" w:firstLineChars="200"/>
        <w:textAlignment w:val="auto"/>
        <w:rPr>
          <w:rFonts w:hint="eastAsia" w:ascii="Times New Roman" w:hAnsi="Times New Roman" w:eastAsia="仿宋_GB2312" w:cs="Times New Roman"/>
          <w:color w:val="000000"/>
          <w:sz w:val="32"/>
          <w:szCs w:val="32"/>
          <w:shd w:val="clear" w:color="auto" w:fill="FFFFFF"/>
        </w:rPr>
      </w:pPr>
    </w:p>
    <w:p w14:paraId="26549877">
      <w:pPr>
        <w:pStyle w:val="5"/>
        <w:keepNext w:val="0"/>
        <w:keepLines w:val="0"/>
        <w:pageBreakBefore w:val="0"/>
        <w:shd w:val="clear" w:color="auto" w:fill="FFFFFF"/>
        <w:kinsoku/>
        <w:overflowPunct/>
        <w:topLinePunct w:val="0"/>
        <w:autoSpaceDE/>
        <w:autoSpaceDN/>
        <w:bidi w:val="0"/>
        <w:adjustRightInd/>
        <w:snapToGrid/>
        <w:spacing w:before="0" w:beforeLines="0" w:beforeAutospacing="0" w:after="0" w:afterAutospacing="0" w:line="576" w:lineRule="exact"/>
        <w:ind w:firstLine="640" w:firstLineChars="200"/>
        <w:textAlignment w:val="auto"/>
        <w:rPr>
          <w:rFonts w:hint="eastAsia"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lang w:val="en-US" w:eastAsia="zh-CN"/>
        </w:rPr>
        <w:t xml:space="preserve">                           </w:t>
      </w:r>
      <w:r>
        <w:rPr>
          <w:rFonts w:hint="eastAsia" w:ascii="Times New Roman" w:hAnsi="Times New Roman" w:eastAsia="仿宋_GB2312" w:cs="Times New Roman"/>
          <w:color w:val="000000"/>
          <w:sz w:val="32"/>
          <w:szCs w:val="32"/>
          <w:shd w:val="clear" w:color="auto" w:fill="FFFFFF"/>
        </w:rPr>
        <w:t xml:space="preserve">报价人（签章）：                                </w:t>
      </w:r>
    </w:p>
    <w:p w14:paraId="7F0DF385">
      <w:pPr>
        <w:pStyle w:val="5"/>
        <w:keepNext w:val="0"/>
        <w:keepLines w:val="0"/>
        <w:pageBreakBefore w:val="0"/>
        <w:shd w:val="clear" w:color="auto" w:fill="FFFFFF"/>
        <w:kinsoku/>
        <w:overflowPunct/>
        <w:topLinePunct w:val="0"/>
        <w:autoSpaceDE/>
        <w:autoSpaceDN/>
        <w:bidi w:val="0"/>
        <w:adjustRightInd/>
        <w:snapToGrid/>
        <w:spacing w:before="0" w:beforeLines="0" w:beforeAutospacing="0" w:after="0" w:afterAutospacing="0" w:line="576" w:lineRule="exact"/>
        <w:ind w:firstLine="4800" w:firstLineChars="1500"/>
        <w:textAlignment w:val="auto"/>
        <w:rPr>
          <w:rFonts w:hint="default" w:ascii="Times New Roman" w:hAnsi="Times New Roman" w:eastAsia="仿宋_GB2312" w:cs="Times New Roman"/>
          <w:color w:val="000000"/>
          <w:sz w:val="32"/>
          <w:szCs w:val="32"/>
          <w:shd w:val="clear" w:color="auto" w:fill="FFFFFF"/>
          <w:lang w:val="en-US" w:eastAsia="zh-CN"/>
        </w:rPr>
      </w:pPr>
      <w:r>
        <w:rPr>
          <w:rFonts w:hint="eastAsia" w:ascii="Times New Roman" w:hAnsi="Times New Roman" w:eastAsia="仿宋_GB2312" w:cs="Times New Roman"/>
          <w:color w:val="000000"/>
          <w:sz w:val="32"/>
          <w:szCs w:val="32"/>
          <w:shd w:val="clear" w:color="auto" w:fill="FFFFFF"/>
        </w:rPr>
        <w:t>日期：</w:t>
      </w:r>
      <w:r>
        <w:rPr>
          <w:rFonts w:hint="eastAsia" w:ascii="Times New Roman" w:hAnsi="Times New Roman" w:eastAsia="仿宋_GB2312" w:cs="Times New Roman"/>
          <w:color w:val="000000"/>
          <w:sz w:val="32"/>
          <w:szCs w:val="32"/>
          <w:shd w:val="clear" w:color="auto" w:fill="FFFFFF"/>
          <w:lang w:val="en-US" w:eastAsia="zh-CN"/>
        </w:rPr>
        <w:t xml:space="preserve">     年  月  日</w:t>
      </w:r>
    </w:p>
    <w:p w14:paraId="70A2BF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0C4375"/>
    <w:rsid w:val="070C4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next w:val="3"/>
    <w:unhideWhenUsed/>
    <w:qFormat/>
    <w:uiPriority w:val="99"/>
    <w:pPr>
      <w:widowControl w:val="0"/>
      <w:spacing w:after="120"/>
      <w:jc w:val="both"/>
    </w:pPr>
    <w:rPr>
      <w:rFonts w:ascii="等线" w:hAnsi="等线" w:eastAsia="等线" w:cs="Times New Roman"/>
      <w:kern w:val="2"/>
      <w:sz w:val="21"/>
      <w:szCs w:val="22"/>
      <w:lang w:val="en-US" w:eastAsia="zh-CN" w:bidi="ar-SA"/>
    </w:rPr>
  </w:style>
  <w:style w:type="paragraph" w:styleId="3">
    <w:name w:val="Body Text First Indent"/>
    <w:next w:val="4"/>
    <w:unhideWhenUsed/>
    <w:qFormat/>
    <w:uiPriority w:val="99"/>
    <w:pPr>
      <w:widowControl w:val="0"/>
      <w:spacing w:after="120"/>
      <w:ind w:firstLine="420" w:firstLineChars="100"/>
      <w:jc w:val="both"/>
    </w:pPr>
    <w:rPr>
      <w:rFonts w:ascii="等线" w:hAnsi="等线" w:eastAsia="等线" w:cs="Times New Roman"/>
      <w:kern w:val="2"/>
      <w:sz w:val="21"/>
      <w:szCs w:val="22"/>
      <w:lang w:val="en-US" w:eastAsia="zh-CN" w:bidi="ar-SA"/>
    </w:rPr>
  </w:style>
  <w:style w:type="paragraph" w:customStyle="1" w:styleId="4">
    <w:name w:val="样式 正文首行缩进 + 首行缩进:  1 字符"/>
    <w:next w:val="1"/>
    <w:qFormat/>
    <w:uiPriority w:val="0"/>
    <w:pPr>
      <w:widowControl w:val="0"/>
      <w:spacing w:line="360" w:lineRule="auto"/>
      <w:ind w:firstLine="200" w:firstLineChars="200"/>
      <w:jc w:val="both"/>
    </w:pPr>
    <w:rPr>
      <w:rFonts w:ascii="等线" w:hAnsi="等线" w:eastAsia="等线" w:cs="宋体"/>
      <w:kern w:val="2"/>
      <w:sz w:val="24"/>
      <w:szCs w:val="20"/>
      <w:lang w:val="en-US" w:eastAsia="zh-CN" w:bidi="ar-SA"/>
    </w:rPr>
  </w:style>
  <w:style w:type="paragraph" w:styleId="5">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2025-07-28T00:51:00Z</dcterms:created>
  <dc:creator>卑微小虎崽</dc:creator>
  <cp:lastModifiedBy>卑微小虎崽</cp:lastModifiedBy>
  <dcterms:modified xsi:type="dcterms:W3CDTF">2025-07-28T00:51:57Z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69B79A772BCA4C0AAB7DCF1A2034DF40_11</vt:lpwstr>
  </property>
  <property fmtid="{D5CDD505-2E9C-101B-9397-08002B2CF9AE}" pid="4" name="KSOTemplateDocerSaveRecord">
    <vt:lpwstr>eyJoZGlkIjoiYzZkNzQ4ZWFiZmQ4NTRhOWRkZTk3YTMwMjlmMmZhYmUiLCJ1c2VySWQiOiIxMzQ0MTYwMDk1In0=</vt:lpwstr>
  </property>
</Properties>
</file>