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89DBA">
      <w:pPr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 xml:space="preserve">附件1 </w:t>
      </w:r>
    </w:p>
    <w:p w14:paraId="27E091B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76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中小企业声明函</w:t>
      </w:r>
    </w:p>
    <w:p w14:paraId="23B79C7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76" w:lineRule="exact"/>
        <w:ind w:firstLine="536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56FC78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本公司郑重声明，根据《政府采购促进中小企业发展管理办法》（财库﹝2020﹞46号）的规定，本公司属于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lang w:val="en-US" w:eastAsia="zh-CN"/>
        </w:rPr>
        <w:t>行业，从业人员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lang w:val="en-US" w:eastAsia="zh-CN"/>
        </w:rPr>
        <w:t>人，营业收入为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lang w:val="en-US" w:eastAsia="zh-CN"/>
        </w:rPr>
        <w:t>万元，资产总额为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lang w:val="en-US" w:eastAsia="zh-CN"/>
        </w:rPr>
        <w:t>万元，属于（□中型企业□小型企业□微型企业）；</w:t>
      </w:r>
    </w:p>
    <w:p w14:paraId="68D59AF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本公司对上述声明内容的真实性负责。如有虚假，将依法承担相应责任。</w:t>
      </w:r>
    </w:p>
    <w:p w14:paraId="48EFA1B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</w:t>
      </w:r>
    </w:p>
    <w:p w14:paraId="38E7EDEF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 w:val="0"/>
        <w:snapToGrid/>
        <w:spacing w:line="556" w:lineRule="exact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公司名称（盖章）：          </w:t>
      </w:r>
    </w:p>
    <w:p w14:paraId="63B6A23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日期：       年    月     日</w:t>
      </w:r>
    </w:p>
    <w:p w14:paraId="0088F13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27C5AEE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</w:t>
      </w:r>
    </w:p>
    <w:p w14:paraId="07E11EE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1、从业人员、营业收入、资产总额填报上一年度数据，无上一年度数据的新成立企业可不填报。</w:t>
      </w:r>
    </w:p>
    <w:p w14:paraId="07A3012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5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2、报名人应当对其出具的《中小企业声明函》真实性负责，报名人出具的《中小企业声明函》内容不实的，属于提供虚假材料。</w:t>
      </w:r>
    </w:p>
    <w:p w14:paraId="3570C828">
      <w:r>
        <w:rPr>
          <w:rFonts w:hint="eastAsia" w:ascii="仿宋_GB2312" w:hAnsi="仿宋_GB2312" w:eastAsia="仿宋_GB2312" w:cs="仿宋_GB2312"/>
          <w:lang w:val="en-US" w:eastAsia="zh-CN"/>
        </w:rPr>
        <w:t>3、报名人为生产厂家的，由生产厂家出具声明函；报名人为代理商（经销商）的，同时出具生产厂家的声明函和代理商（经销商）的声明函。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05808"/>
    <w:rsid w:val="2E30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hAnsi="Calibri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2026-01-30T09:10:00Z</dcterms:created>
  <dc:creator>卑微小虎崽</dc:creator>
  <cp:lastModifiedBy>卑微小虎崽</cp:lastModifiedBy>
  <dcterms:modified xsi:type="dcterms:W3CDTF">2026-01-30T09:11:10Z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EBC161C98AFF4F49BCF29B133DAD70BD_11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